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E52" w:rsidRPr="0018533F" w:rsidRDefault="00AD7E52" w:rsidP="00AD7E52">
      <w:pPr>
        <w:rPr>
          <w:rFonts w:ascii="Times New Roman" w:hAnsi="Times New Roman" w:cs="Times New Roman"/>
          <w:sz w:val="24"/>
          <w:szCs w:val="24"/>
        </w:rPr>
      </w:pPr>
      <w:r w:rsidRPr="0018533F">
        <w:rPr>
          <w:rFonts w:ascii="Times New Roman" w:hAnsi="Times New Roman" w:cs="Times New Roman"/>
          <w:sz w:val="24"/>
          <w:szCs w:val="24"/>
        </w:rPr>
        <w:t>Name Surname</w:t>
      </w:r>
    </w:p>
    <w:p w:rsidR="00AD7E52" w:rsidRPr="0018533F" w:rsidRDefault="00AD7E52" w:rsidP="00AD7E52">
      <w:pPr>
        <w:rPr>
          <w:rFonts w:ascii="Times New Roman" w:hAnsi="Times New Roman" w:cs="Times New Roman"/>
          <w:sz w:val="24"/>
          <w:szCs w:val="24"/>
        </w:rPr>
      </w:pPr>
      <w:r w:rsidRPr="0018533F">
        <w:rPr>
          <w:rFonts w:ascii="Times New Roman" w:hAnsi="Times New Roman" w:cs="Times New Roman"/>
          <w:sz w:val="24"/>
          <w:szCs w:val="24"/>
        </w:rPr>
        <w:t>Instructor’s Name</w:t>
      </w:r>
    </w:p>
    <w:p w:rsidR="00AD7E52" w:rsidRPr="0018533F" w:rsidRDefault="00093C89" w:rsidP="00AD7E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</w:t>
      </w:r>
    </w:p>
    <w:p w:rsidR="00AD7E52" w:rsidRPr="0018533F" w:rsidRDefault="00723D57" w:rsidP="00AD7E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21</w:t>
      </w:r>
      <w:r w:rsidRPr="00723D57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>, 2018</w:t>
      </w:r>
    </w:p>
    <w:p w:rsidR="005E50EB" w:rsidRDefault="005E50EB">
      <w:pP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5E50EB" w:rsidRPr="00C1099D" w:rsidRDefault="005E50EB" w:rsidP="00E74F5F">
      <w:pPr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C1099D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Good Country People</w:t>
      </w:r>
    </w:p>
    <w:p w:rsidR="003F1423" w:rsidRPr="00D5491A" w:rsidRDefault="003F1423" w:rsidP="00E74F5F">
      <w:pPr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D5491A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Questions</w:t>
      </w:r>
    </w:p>
    <w:p w:rsidR="003F1423" w:rsidRPr="000D0990" w:rsidRDefault="003F1423" w:rsidP="00AB0F9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0D0990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Consider the use of irony in this story. What different types of irony does O’Conner employ?</w:t>
      </w:r>
    </w:p>
    <w:p w:rsidR="00F1632E" w:rsidRDefault="00F1632E" w:rsidP="000473C6">
      <w:pPr>
        <w:spacing w:before="120" w:after="12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O’Conner uses </w:t>
      </w:r>
      <w:r w:rsidR="00310EE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verbal irony to portray the significance of Christ’s grace in a sinful and flawed world. She also uses situational irony to portray Manley Pointer who intrudes in Mrs.Freeman’s home as a Bible Salesman. One would have expect</w:t>
      </w:r>
      <w:r w:rsidR="00725CA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ed the salesman to be religious,</w:t>
      </w:r>
      <w:r w:rsidR="00E4136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moral</w:t>
      </w:r>
      <w:r w:rsidR="00725CA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which means he was not supposed to</w:t>
      </w:r>
      <w:r w:rsidR="00310EE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involve himself with sinful acts. </w:t>
      </w:r>
      <w:r w:rsidR="009D0CA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Ironically</w:t>
      </w:r>
      <w:r w:rsidR="00310EE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he</w:t>
      </w:r>
      <w:r w:rsidR="00336ED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was interested in </w:t>
      </w:r>
      <w:r w:rsidR="00857CF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having </w:t>
      </w:r>
      <w:r w:rsidR="00336ED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sex </w:t>
      </w:r>
      <w:r w:rsidR="00857CF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with Hulga </w:t>
      </w:r>
      <w:r w:rsidR="00336ED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and to make the matter </w:t>
      </w:r>
      <w:r w:rsidR="006E296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even </w:t>
      </w:r>
      <w:r w:rsidR="00336ED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worse he</w:t>
      </w:r>
      <w:r w:rsidR="00BA3B1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336ED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stole </w:t>
      </w:r>
      <w:r w:rsidR="006E296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her </w:t>
      </w:r>
      <w:r w:rsidR="00336ED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wooden leg</w:t>
      </w:r>
      <w:r w:rsidR="006707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leaving her stu</w:t>
      </w:r>
      <w:r w:rsidR="00336ED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ck in the hay loft</w:t>
      </w:r>
      <w:r w:rsidR="006F54F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(pg.</w:t>
      </w:r>
      <w:r w:rsidR="006A089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475</w:t>
      </w:r>
      <w:r w:rsidR="006F54F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</w:t>
      </w:r>
      <w:r w:rsidR="009D0CA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  <w:r w:rsidR="00D04AB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 addition, Hulga says that she is not religious and that she does not believe in God, but by the end of the story she seems to be religious</w:t>
      </w:r>
      <w:r w:rsidR="00D64EA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She </w:t>
      </w:r>
      <w:r w:rsidR="00D04AB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believed in good people</w:t>
      </w:r>
      <w:r w:rsidR="00A8191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which was the reason she was drawn to Pointer. </w:t>
      </w:r>
    </w:p>
    <w:p w:rsidR="00EE1A27" w:rsidRPr="000D0990" w:rsidRDefault="00EE1A27" w:rsidP="0049405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0D0990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The story features a “frame narrative” involving a minor character, Mrs. Freeman. How does this structure related to the meaning” What does Mrs. Freeman add to the story?</w:t>
      </w:r>
    </w:p>
    <w:p w:rsidR="00F1632E" w:rsidRDefault="003328B6" w:rsidP="000D0990">
      <w:pPr>
        <w:spacing w:before="120" w:after="12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Mrs. Freeman is a minor character who seems to </w:t>
      </w:r>
      <w:r w:rsidR="00854BD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mirror the life of her </w:t>
      </w:r>
      <w:r w:rsidR="0005692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two </w:t>
      </w:r>
      <w:r w:rsidR="00854BD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dau</w:t>
      </w:r>
      <w:r w:rsidR="0046284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ghters</w:t>
      </w:r>
      <w:r w:rsidR="0005692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Glynese and Carramae</w:t>
      </w:r>
      <w:r w:rsidR="0046284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In fact, she claims that they are both “good country people” because they are fine and beautiful</w:t>
      </w:r>
      <w:r w:rsidR="007F7D6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(469)</w:t>
      </w:r>
      <w:r w:rsidR="0046284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  <w:r w:rsidR="00A1521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By mirroring or representing her daughters, she adds a second narrative to the story. </w:t>
      </w:r>
    </w:p>
    <w:p w:rsidR="003F1423" w:rsidRPr="00BA5635" w:rsidRDefault="003F1423" w:rsidP="00AB0F9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BA5635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Discuss the use of name symbolism. How do the names Mrs.</w:t>
      </w:r>
      <w:r w:rsidR="00C334D7" w:rsidRPr="00BA5635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</w:t>
      </w:r>
      <w:r w:rsidRPr="00BA5635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Hopewell, Mrs.</w:t>
      </w:r>
      <w:r w:rsidR="00C334D7" w:rsidRPr="00BA5635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</w:t>
      </w:r>
      <w:r w:rsidRPr="00BA5635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Freeman, Joy/Hulga, and Manley Pointer relate to their respective characterizations?</w:t>
      </w:r>
    </w:p>
    <w:p w:rsidR="005E50EB" w:rsidRDefault="00094639" w:rsidP="003E5D30">
      <w:pPr>
        <w:spacing w:before="120" w:after="12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O’Conner used name symbolism to depict deeper meaning</w:t>
      </w:r>
      <w:r w:rsidR="00FE414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</w:t>
      </w:r>
      <w:r w:rsidR="0031755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her </w:t>
      </w:r>
      <w:r w:rsidR="008328F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characters</w:t>
      </w:r>
      <w:r w:rsidR="00CA0A5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r w:rsidR="004C55F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E2336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For example, she used the name </w:t>
      </w:r>
      <w:r w:rsidR="004C55F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Mrs. Hopewell to imply that the character always looked at the b</w:t>
      </w:r>
      <w:r w:rsidR="0010401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righter side of things. She also used the name symbolism to bring about naïve optimism on the ways she viewed and handled problems in the world. </w:t>
      </w:r>
      <w:r w:rsidR="005245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For example, Mrs. Hopewell tells Mrs. Freeman that “Nothing is perfect</w:t>
      </w:r>
      <w:r w:rsidR="00F831F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…</w:t>
      </w:r>
      <w:r w:rsidR="005245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that’s life!” and expressed her believe that people have different opinions that the world would be a better place if one would just smile</w:t>
      </w:r>
      <w:r w:rsidR="006816E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(pg.468)</w:t>
      </w:r>
      <w:r w:rsidR="005245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.” </w:t>
      </w:r>
      <w:r w:rsidR="004917C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Although Mrs. Hopewell is obviously satirized by O’Connor, she is also characterized as a </w:t>
      </w:r>
      <w:r w:rsidR="0088083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caring, if critical, mother, a </w:t>
      </w:r>
      <w:r w:rsidR="004917C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country-woman, and an anti-intellectual who is bound by convention. </w:t>
      </w:r>
    </w:p>
    <w:p w:rsidR="005C7E04" w:rsidRDefault="00635629" w:rsidP="003E5D30">
      <w:pPr>
        <w:spacing w:before="120" w:after="12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author used the name “Mrs. Freeman” simply to imply freedom. </w:t>
      </w:r>
      <w:r w:rsidR="00FB15B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She is characterized to portray the world around her as it is; she embodies freedom. She has lots </w:t>
      </w:r>
      <w:r w:rsidR="00D16B7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of freedom from her husband as well as to do everything she things is “right.”</w:t>
      </w:r>
      <w:r w:rsidR="00CD556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She is also characterized as nosy and </w:t>
      </w:r>
      <w:r w:rsidR="00FA179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rude as she had problems admitting when she said something perceived as “incorrect.” </w:t>
      </w:r>
      <w:r w:rsidR="00F6282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6C7EE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Joy changed her name to Hulga. The author chose the name Hulga to symbolically characterize the protagonist as bitter and someone who had a bitter attitude towards life and her desire to be different from what her mother and others around her wanted her to be.</w:t>
      </w:r>
    </w:p>
    <w:p w:rsidR="00BA6C1C" w:rsidRPr="0039791B" w:rsidRDefault="00094328" w:rsidP="006F37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39791B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Why does Joy/Hulga take an interest in the Bible salesman? What does she hope to gain by interacting with him?</w:t>
      </w:r>
    </w:p>
    <w:p w:rsidR="00F21713" w:rsidRPr="00F21713" w:rsidRDefault="003B29DF" w:rsidP="003E5D30">
      <w:pPr>
        <w:spacing w:before="120" w:after="12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O’Connor</w:t>
      </w:r>
      <w:r w:rsidR="00896A0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explains how Hulga was imagining taking advantage of the Bible Salesman. </w:t>
      </w:r>
      <w:r w:rsidR="009C32F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While O’Connor trie</w:t>
      </w:r>
      <w:r w:rsidR="008B6E8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</w:t>
      </w:r>
      <w:r w:rsidR="009C32F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show </w:t>
      </w:r>
      <w:r w:rsidR="00CA1DE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Hulga</w:t>
      </w:r>
      <w:r w:rsidR="009C32F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2A4E2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potentiality of</w:t>
      </w:r>
      <w:r w:rsidR="00061A1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</w:t>
      </w:r>
      <w:r w:rsidR="002A4E2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9C32F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imaginations of</w:t>
      </w:r>
      <w:r w:rsidR="00740D8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seduc</w:t>
      </w:r>
      <w:r w:rsidR="009C32F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ing</w:t>
      </w:r>
      <w:r w:rsidR="00740D8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Bible salesman</w:t>
      </w:r>
      <w:r w:rsidR="00AE45D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</w:t>
      </w:r>
      <w:r w:rsidR="007718A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Hulga</w:t>
      </w:r>
      <w:r w:rsidR="008B6E8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was hoping to change his </w:t>
      </w:r>
      <w:r w:rsidR="006C1E6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biblical worldview</w:t>
      </w:r>
      <w:r w:rsidR="00A20F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</w:t>
      </w:r>
      <w:r w:rsidR="006C1E6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This is true because she was</w:t>
      </w:r>
      <w:r w:rsidR="00370BF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</w:t>
      </w:r>
      <w:r w:rsidR="006C1E6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atheist and d</w:t>
      </w:r>
      <w:r w:rsidR="000A7D6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id not believe in God. </w:t>
      </w:r>
    </w:p>
    <w:p w:rsidR="00BA6C1C" w:rsidRPr="0039791B" w:rsidRDefault="00BA6C1C" w:rsidP="006F37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39791B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How would you describe the relationship between Joy/Hulga and her mother? Do you think the relationship will change after the story’s conclusion?</w:t>
      </w:r>
    </w:p>
    <w:p w:rsidR="009F6B38" w:rsidRPr="00BB7156" w:rsidRDefault="009F6B38" w:rsidP="003E5D30">
      <w:pPr>
        <w:spacing w:before="120" w:after="12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B715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Mrs. Hopewell viewed her daughter as rude</w:t>
      </w:r>
      <w:r w:rsidR="007A791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t</w:t>
      </w:r>
      <w:r w:rsidR="005E153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his</w:t>
      </w:r>
      <w:r w:rsidRPr="00BB715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behavior affected her relationship with Hulga. </w:t>
      </w:r>
      <w:r w:rsidR="00C748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Another thing that affected their relationship was </w:t>
      </w:r>
      <w:r w:rsidR="008A04FB" w:rsidRPr="00BB715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Hulga</w:t>
      </w:r>
      <w:r w:rsidR="00CF4F88" w:rsidRPr="00BB715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’s</w:t>
      </w:r>
      <w:r w:rsidR="008A04FB" w:rsidRPr="00BB715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intellect </w:t>
      </w:r>
      <w:r w:rsidR="002A3EE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or views </w:t>
      </w:r>
      <w:r w:rsidR="006A5D5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</w:t>
      </w:r>
      <w:r w:rsidR="008A04FB" w:rsidRPr="00BB715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 life</w:t>
      </w:r>
      <w:r w:rsidR="007F004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Sh</w:t>
      </w:r>
      <w:r w:rsidR="0043787B" w:rsidRPr="00BB715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 seemed to live </w:t>
      </w:r>
      <w:r w:rsidR="008A04FB" w:rsidRPr="00BB715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 isolation</w:t>
      </w:r>
      <w:r w:rsidR="00DE119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because</w:t>
      </w:r>
      <w:r w:rsidR="001E009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she</w:t>
      </w:r>
      <w:r w:rsidR="008C389A" w:rsidRPr="00BB715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viewed everybody around her as inferior</w:t>
      </w:r>
      <w:r w:rsidR="00F35AD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  <w:r w:rsidR="00FA3D8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Having </w:t>
      </w:r>
      <w:r w:rsidR="005712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realized that the world is not as she thought, Hulga was likely to change how she viewed people. </w:t>
      </w:r>
      <w:r w:rsidR="007C1E5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Pointer awakened her and finally realized that she was not smarte</w:t>
      </w:r>
      <w:r w:rsidR="00B41AA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 than anyone else. </w:t>
      </w:r>
      <w:r w:rsidR="00A777B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relationship would change</w:t>
      </w:r>
      <w:r w:rsidR="00AE050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as she need</w:t>
      </w:r>
      <w:r w:rsidR="00237AE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ed</w:t>
      </w:r>
      <w:r w:rsidR="00AE050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her</w:t>
      </w:r>
      <w:r w:rsidR="00237AE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mother</w:t>
      </w:r>
      <w:r w:rsidR="00AE050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come </w:t>
      </w:r>
      <w:r w:rsidR="002427C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not only to</w:t>
      </w:r>
      <w:r w:rsidR="00AE050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get her from the barn</w:t>
      </w:r>
      <w:r w:rsidR="002427C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but also to share what Pointer did to her</w:t>
      </w:r>
      <w:r w:rsidR="00AE050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</w:p>
    <w:p w:rsidR="00BA6C1C" w:rsidRPr="0039791B" w:rsidRDefault="00BA6C1C" w:rsidP="006F37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39791B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What is the symbolic meaning of Joy/Hulga’s wooden leg? How does her own view of it differ from the reader’s as the story proceeds?</w:t>
      </w:r>
    </w:p>
    <w:p w:rsidR="003756F2" w:rsidRPr="003756F2" w:rsidRDefault="006C06B9" w:rsidP="003E5D30">
      <w:pPr>
        <w:spacing w:before="120" w:after="12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symbolic meaning of Hulg</w:t>
      </w:r>
      <w:r w:rsidR="00ED0B1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’s wooden leg is that even though she has a PHD in Philoso</w:t>
      </w:r>
      <w:r w:rsidR="00EF09B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phy she is weak and vulnerable. She is a person who still has feelings. Pointer plays a significant role in pointing this out, which was t</w:t>
      </w:r>
      <w:r w:rsidR="006C7F4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 reason he decided to do her</w:t>
      </w:r>
      <w:r w:rsidR="00EF09B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favor </w:t>
      </w:r>
      <w:r w:rsidR="00B75B8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 terms of leading her on</w:t>
      </w:r>
      <w:r w:rsidR="00EF09B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barn. </w:t>
      </w:r>
      <w:r w:rsidR="00ED0B1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It is also important to note here that by stealing the wooden leg, Pointer </w:t>
      </w:r>
      <w:r w:rsidR="00471BF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wanted to show that while Hulga was intellectually </w:t>
      </w:r>
      <w:r w:rsidR="002332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smarter</w:t>
      </w:r>
      <w:r w:rsidR="00FF5F7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2332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he </w:t>
      </w:r>
      <w:r w:rsidR="001F129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managed to </w:t>
      </w:r>
      <w:r w:rsidR="002332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trick her and took full advantage</w:t>
      </w:r>
      <w:r w:rsidR="0016351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her vulnerability</w:t>
      </w:r>
      <w:r w:rsidR="002332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</w:p>
    <w:p w:rsidR="00BA6C1C" w:rsidRPr="008D78EB" w:rsidRDefault="00BA6C1C" w:rsidP="006F37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8D78EB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How is Mrs. Hopewell characterized? Is she a sympathetic character? Does the reader’s view of her change during the story?</w:t>
      </w:r>
    </w:p>
    <w:p w:rsidR="003B4A52" w:rsidRDefault="00051AA6" w:rsidP="003E5D30">
      <w:pPr>
        <w:spacing w:before="120" w:after="12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While Mrs. Hopewell sees Mrs. Freeman</w:t>
      </w:r>
      <w:r w:rsidR="0017613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her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daughters as “good country people”, she is also a good country woman</w:t>
      </w:r>
      <w:r w:rsidR="00734A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a sympathizer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  <w:r w:rsidR="00D5105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She pities her </w:t>
      </w:r>
      <w:r w:rsidR="0071151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daughter who in her thirties has</w:t>
      </w:r>
      <w:r w:rsidR="00B560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547B3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not fulfilled</w:t>
      </w:r>
      <w:r w:rsidR="00D5105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roles expected of her by social co</w:t>
      </w:r>
      <w:r w:rsidR="0099682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nvention</w:t>
      </w:r>
      <w:r w:rsidR="00D3213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even though she has a PHD in Philosophy. </w:t>
      </w:r>
      <w:r w:rsidR="00237BD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It is also easy to recognize </w:t>
      </w:r>
      <w:r w:rsidR="00F146C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some </w:t>
      </w:r>
      <w:r w:rsidR="00237BD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places where Mrs. Hopewell was not completely accepting her daughter’s behavior. </w:t>
      </w:r>
      <w:r w:rsidR="00532B8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 spite of this, she believed that h</w:t>
      </w:r>
      <w:r w:rsidR="0040788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er daughter was going to change. </w:t>
      </w:r>
      <w:r w:rsidR="00A405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reader’s view of </w:t>
      </w:r>
      <w:r w:rsidR="0040788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Mrs. Hopewell </w:t>
      </w:r>
      <w:r w:rsidR="00A405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</w:t>
      </w:r>
      <w:r w:rsidR="00A20AE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oes not change during the story because they view </w:t>
      </w:r>
      <w:r w:rsidR="00A20AE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her as a sympathetic ch</w:t>
      </w:r>
      <w:r w:rsidR="000E0D1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aracter who loves her daughter regardless of</w:t>
      </w:r>
      <w:r w:rsidR="00A20AE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her flaws</w:t>
      </w:r>
      <w:r w:rsidR="00366D6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Manley Pointer also affirmed that </w:t>
      </w:r>
      <w:r w:rsidR="0033218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Mrs. Hopewell was also a </w:t>
      </w:r>
      <w:r w:rsidR="00A20AE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friendly person who is </w:t>
      </w:r>
      <w:r w:rsidR="000C049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even more </w:t>
      </w:r>
      <w:r w:rsidR="00A20AE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welcoming.</w:t>
      </w:r>
      <w:r w:rsidR="00940FB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All these characteristics make it even more difficult for the reader to change their views about Mrs. Hopewell. </w:t>
      </w:r>
      <w:r w:rsidR="00A20AE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A405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:rsidR="006C7EE8" w:rsidRPr="008D78EB" w:rsidRDefault="00C86F62" w:rsidP="00177BC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8D78EB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Does Joy/Hulga experience an epiphany by the end of the story? Why is her face described as “churning” in the final scene? Do you thin</w:t>
      </w:r>
      <w:r w:rsidR="00F82992" w:rsidRPr="008D78EB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k</w:t>
      </w:r>
      <w:r w:rsidRPr="008D78EB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she </w:t>
      </w:r>
      <w:r w:rsidR="00BB3AA3" w:rsidRPr="008D78EB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will</w:t>
      </w:r>
      <w:r w:rsidRPr="008D78EB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undergo any permanent change?</w:t>
      </w:r>
      <w:r w:rsidR="006C7EE8" w:rsidRPr="008D78EB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</w:t>
      </w:r>
    </w:p>
    <w:p w:rsidR="00031FFF" w:rsidRDefault="00697781" w:rsidP="003E5D30">
      <w:pPr>
        <w:spacing w:before="120" w:after="12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Manley Pointer was used in the story to expose Hulga vulnerabilities and to portray the kind of lessons she learnt. </w:t>
      </w:r>
      <w:r w:rsidR="008D0B2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experience she got from Pointer simpl</w:t>
      </w:r>
      <w:r w:rsidR="00845D7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y</w:t>
      </w:r>
      <w:r w:rsidR="008D0B2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made it an epiphany by the end of the story. </w:t>
      </w:r>
      <w:r w:rsidR="00D256C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1952F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experiences would make </w:t>
      </w:r>
      <w:r w:rsidR="005C70E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Hulga </w:t>
      </w:r>
      <w:r w:rsidR="00A4575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undergo a permanent change on how she viewed the world. </w:t>
      </w:r>
      <w:r w:rsidR="00AC5F5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This is evident towards the end of the story where she seemed to have</w:t>
      </w:r>
      <w:r w:rsidR="002977E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finally realized that she was tricked</w:t>
      </w:r>
      <w:r w:rsidR="00AC5F5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by Pointer. </w:t>
      </w:r>
      <w:r w:rsidR="006A6B5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O’Connor also reveals that </w:t>
      </w:r>
      <w:r w:rsidR="00841E8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Hulga</w:t>
      </w:r>
      <w:r w:rsidR="003D3EA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not purely intellectual. There was </w:t>
      </w:r>
      <w:r w:rsidR="000F663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vulnerability</w:t>
      </w:r>
      <w:r w:rsidR="003D3EA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her that made her </w:t>
      </w:r>
      <w:r w:rsidR="007C33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undergo permanent change. </w:t>
      </w:r>
      <w:r w:rsidR="003D3EA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:rsidR="00031FFF" w:rsidRDefault="00031FFF">
      <w:pP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br w:type="page"/>
      </w:r>
    </w:p>
    <w:p w:rsidR="00697781" w:rsidRDefault="00031FFF" w:rsidP="003D527A">
      <w:pPr>
        <w:spacing w:before="120" w:after="12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Works Cited</w:t>
      </w:r>
    </w:p>
    <w:p w:rsidR="00031FFF" w:rsidRPr="00DC1D6B" w:rsidRDefault="00B872BA" w:rsidP="00DC1D6B">
      <w:pPr>
        <w:spacing w:before="120" w:after="120" w:line="480" w:lineRule="auto"/>
        <w:ind w:left="720" w:hanging="720"/>
        <w:rPr>
          <w:rFonts w:ascii="Times New Roman" w:hAnsi="Times New Roman" w:cs="Times New Roman"/>
          <w:i/>
          <w:color w:val="1D1D1D"/>
          <w:sz w:val="24"/>
          <w:szCs w:val="24"/>
          <w:shd w:val="clear" w:color="auto" w:fill="FFFFFF"/>
        </w:rPr>
      </w:pPr>
      <w:r w:rsidRPr="00DC1D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O’ Connor, Flannery</w:t>
      </w:r>
      <w:r w:rsidR="00DC1D6B" w:rsidRPr="00DC1D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DC1D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``Good Country </w:t>
      </w:r>
      <w:r w:rsidR="001F6FA4" w:rsidRPr="00DC1D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People ‘and</w:t>
      </w:r>
      <w:r w:rsidRPr="00DC1D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Homeric Tradition." </w:t>
      </w:r>
      <w:r w:rsidRPr="00DC1D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Classical and Modern Literature</w:t>
      </w:r>
      <w:r w:rsidRPr="00DC1D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26.2 (2006): 51.</w:t>
      </w:r>
    </w:p>
    <w:sectPr w:rsidR="00031FFF" w:rsidRPr="00DC1D6B" w:rsidSect="00AD7E5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4CCB" w:rsidRDefault="00174CCB" w:rsidP="00651D0B">
      <w:pPr>
        <w:spacing w:after="0" w:line="240" w:lineRule="auto"/>
      </w:pPr>
      <w:r>
        <w:separator/>
      </w:r>
    </w:p>
  </w:endnote>
  <w:endnote w:type="continuationSeparator" w:id="1">
    <w:p w:rsidR="00174CCB" w:rsidRDefault="00174CCB" w:rsidP="00651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4CCB" w:rsidRDefault="00174CCB" w:rsidP="00651D0B">
      <w:pPr>
        <w:spacing w:after="0" w:line="240" w:lineRule="auto"/>
      </w:pPr>
      <w:r>
        <w:separator/>
      </w:r>
    </w:p>
  </w:footnote>
  <w:footnote w:type="continuationSeparator" w:id="1">
    <w:p w:rsidR="00174CCB" w:rsidRDefault="00174CCB" w:rsidP="00651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4B8" w:rsidRPr="004314B8" w:rsidRDefault="004314B8" w:rsidP="004314B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314B8">
      <w:rPr>
        <w:rFonts w:ascii="Times New Roman" w:hAnsi="Times New Roman" w:cs="Times New Roman"/>
        <w:sz w:val="24"/>
        <w:szCs w:val="24"/>
      </w:rPr>
      <w:fldChar w:fldCharType="begin"/>
    </w:r>
    <w:r w:rsidRPr="004314B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314B8">
      <w:rPr>
        <w:rFonts w:ascii="Times New Roman" w:hAnsi="Times New Roman" w:cs="Times New Roman"/>
        <w:sz w:val="24"/>
        <w:szCs w:val="24"/>
      </w:rPr>
      <w:fldChar w:fldCharType="separate"/>
    </w:r>
    <w:r w:rsidR="00061A15">
      <w:rPr>
        <w:rFonts w:ascii="Times New Roman" w:hAnsi="Times New Roman" w:cs="Times New Roman"/>
        <w:noProof/>
        <w:sz w:val="24"/>
        <w:szCs w:val="24"/>
      </w:rPr>
      <w:t>2</w:t>
    </w:r>
    <w:r w:rsidRPr="004314B8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71C8B"/>
    <w:multiLevelType w:val="hybridMultilevel"/>
    <w:tmpl w:val="7B5C0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588D"/>
    <w:rsid w:val="00031FFF"/>
    <w:rsid w:val="000473C6"/>
    <w:rsid w:val="00051AA6"/>
    <w:rsid w:val="00056922"/>
    <w:rsid w:val="00061A15"/>
    <w:rsid w:val="00062ADF"/>
    <w:rsid w:val="000669F1"/>
    <w:rsid w:val="00093C89"/>
    <w:rsid w:val="00094328"/>
    <w:rsid w:val="00094639"/>
    <w:rsid w:val="0009720B"/>
    <w:rsid w:val="000A7D67"/>
    <w:rsid w:val="000B25F1"/>
    <w:rsid w:val="000C0490"/>
    <w:rsid w:val="000D0990"/>
    <w:rsid w:val="000E0D1B"/>
    <w:rsid w:val="000F6636"/>
    <w:rsid w:val="0010229A"/>
    <w:rsid w:val="00104010"/>
    <w:rsid w:val="00112419"/>
    <w:rsid w:val="001556BE"/>
    <w:rsid w:val="00163514"/>
    <w:rsid w:val="00171F03"/>
    <w:rsid w:val="00174CCB"/>
    <w:rsid w:val="00176139"/>
    <w:rsid w:val="00177BC5"/>
    <w:rsid w:val="001952FF"/>
    <w:rsid w:val="001B0F80"/>
    <w:rsid w:val="001B24C0"/>
    <w:rsid w:val="001E009E"/>
    <w:rsid w:val="001F03A8"/>
    <w:rsid w:val="001F1295"/>
    <w:rsid w:val="001F6FA4"/>
    <w:rsid w:val="00206FBB"/>
    <w:rsid w:val="0021109F"/>
    <w:rsid w:val="00216E1E"/>
    <w:rsid w:val="00233211"/>
    <w:rsid w:val="00237AE2"/>
    <w:rsid w:val="00237BD2"/>
    <w:rsid w:val="002427C3"/>
    <w:rsid w:val="002977EA"/>
    <w:rsid w:val="002A3EE2"/>
    <w:rsid w:val="002A4E25"/>
    <w:rsid w:val="002C1DEE"/>
    <w:rsid w:val="002D6DFF"/>
    <w:rsid w:val="002E5F0F"/>
    <w:rsid w:val="002F2E9F"/>
    <w:rsid w:val="00306A68"/>
    <w:rsid w:val="00310EE7"/>
    <w:rsid w:val="00314451"/>
    <w:rsid w:val="00317551"/>
    <w:rsid w:val="0033218A"/>
    <w:rsid w:val="003328B6"/>
    <w:rsid w:val="00336ED2"/>
    <w:rsid w:val="00361FDE"/>
    <w:rsid w:val="0036235B"/>
    <w:rsid w:val="00366D6E"/>
    <w:rsid w:val="00370BF0"/>
    <w:rsid w:val="00371EE8"/>
    <w:rsid w:val="003756F2"/>
    <w:rsid w:val="003810C3"/>
    <w:rsid w:val="00396D4F"/>
    <w:rsid w:val="0039791B"/>
    <w:rsid w:val="00397959"/>
    <w:rsid w:val="003A34FE"/>
    <w:rsid w:val="003B29DF"/>
    <w:rsid w:val="003B4A52"/>
    <w:rsid w:val="003D13C5"/>
    <w:rsid w:val="003D3EA3"/>
    <w:rsid w:val="003D4625"/>
    <w:rsid w:val="003D527A"/>
    <w:rsid w:val="003E5D30"/>
    <w:rsid w:val="003F1423"/>
    <w:rsid w:val="0040788D"/>
    <w:rsid w:val="00425D65"/>
    <w:rsid w:val="004314B8"/>
    <w:rsid w:val="0043787B"/>
    <w:rsid w:val="00462840"/>
    <w:rsid w:val="00471BFC"/>
    <w:rsid w:val="00471DCF"/>
    <w:rsid w:val="004917C2"/>
    <w:rsid w:val="0049405B"/>
    <w:rsid w:val="004B15CB"/>
    <w:rsid w:val="004C55FF"/>
    <w:rsid w:val="0051324C"/>
    <w:rsid w:val="00515F39"/>
    <w:rsid w:val="00522408"/>
    <w:rsid w:val="00524507"/>
    <w:rsid w:val="00532B80"/>
    <w:rsid w:val="00541FE3"/>
    <w:rsid w:val="00547B38"/>
    <w:rsid w:val="00566EF9"/>
    <w:rsid w:val="00571289"/>
    <w:rsid w:val="00592898"/>
    <w:rsid w:val="005C70E7"/>
    <w:rsid w:val="005C7E04"/>
    <w:rsid w:val="005D0B43"/>
    <w:rsid w:val="005E153F"/>
    <w:rsid w:val="005E50EB"/>
    <w:rsid w:val="006146BB"/>
    <w:rsid w:val="00616012"/>
    <w:rsid w:val="00635629"/>
    <w:rsid w:val="006454BB"/>
    <w:rsid w:val="00646245"/>
    <w:rsid w:val="00646F11"/>
    <w:rsid w:val="00651D0B"/>
    <w:rsid w:val="00652615"/>
    <w:rsid w:val="0065509F"/>
    <w:rsid w:val="00667E41"/>
    <w:rsid w:val="0067073C"/>
    <w:rsid w:val="00676F97"/>
    <w:rsid w:val="006816E4"/>
    <w:rsid w:val="006861C9"/>
    <w:rsid w:val="0069493E"/>
    <w:rsid w:val="00697781"/>
    <w:rsid w:val="006A089C"/>
    <w:rsid w:val="006A5D58"/>
    <w:rsid w:val="006A60E8"/>
    <w:rsid w:val="006A6B50"/>
    <w:rsid w:val="006B2757"/>
    <w:rsid w:val="006C06B9"/>
    <w:rsid w:val="006C1DD2"/>
    <w:rsid w:val="006C1E64"/>
    <w:rsid w:val="006C7EE8"/>
    <w:rsid w:val="006C7F42"/>
    <w:rsid w:val="006D34C4"/>
    <w:rsid w:val="006E04C7"/>
    <w:rsid w:val="006E296A"/>
    <w:rsid w:val="006F37BC"/>
    <w:rsid w:val="006F54F8"/>
    <w:rsid w:val="00711516"/>
    <w:rsid w:val="00723D57"/>
    <w:rsid w:val="00725CA1"/>
    <w:rsid w:val="00734AA4"/>
    <w:rsid w:val="00740D84"/>
    <w:rsid w:val="007575E2"/>
    <w:rsid w:val="007718A3"/>
    <w:rsid w:val="00797CA1"/>
    <w:rsid w:val="007A46A6"/>
    <w:rsid w:val="007A791A"/>
    <w:rsid w:val="007B337A"/>
    <w:rsid w:val="007C1E5B"/>
    <w:rsid w:val="007C33DE"/>
    <w:rsid w:val="007C37D6"/>
    <w:rsid w:val="007D289B"/>
    <w:rsid w:val="007F0046"/>
    <w:rsid w:val="007F7D67"/>
    <w:rsid w:val="00807853"/>
    <w:rsid w:val="008328FD"/>
    <w:rsid w:val="00834610"/>
    <w:rsid w:val="00841E87"/>
    <w:rsid w:val="00845D72"/>
    <w:rsid w:val="00851A6A"/>
    <w:rsid w:val="0085493F"/>
    <w:rsid w:val="00854BD0"/>
    <w:rsid w:val="00857CFA"/>
    <w:rsid w:val="00880833"/>
    <w:rsid w:val="00886275"/>
    <w:rsid w:val="00896A04"/>
    <w:rsid w:val="008A04FB"/>
    <w:rsid w:val="008B0BE3"/>
    <w:rsid w:val="008B6E86"/>
    <w:rsid w:val="008C389A"/>
    <w:rsid w:val="008D0B2F"/>
    <w:rsid w:val="008D78EB"/>
    <w:rsid w:val="00920C80"/>
    <w:rsid w:val="00932E4E"/>
    <w:rsid w:val="009343D9"/>
    <w:rsid w:val="0093588D"/>
    <w:rsid w:val="00940FB9"/>
    <w:rsid w:val="00952A40"/>
    <w:rsid w:val="00971910"/>
    <w:rsid w:val="00975411"/>
    <w:rsid w:val="009758EC"/>
    <w:rsid w:val="0099682C"/>
    <w:rsid w:val="0099720A"/>
    <w:rsid w:val="009B6D85"/>
    <w:rsid w:val="009C32F0"/>
    <w:rsid w:val="009D0770"/>
    <w:rsid w:val="009D0CAA"/>
    <w:rsid w:val="009D30EA"/>
    <w:rsid w:val="009F6B38"/>
    <w:rsid w:val="009F6CF2"/>
    <w:rsid w:val="00A15210"/>
    <w:rsid w:val="00A20AE4"/>
    <w:rsid w:val="00A20F53"/>
    <w:rsid w:val="00A20F8B"/>
    <w:rsid w:val="00A405E0"/>
    <w:rsid w:val="00A454C7"/>
    <w:rsid w:val="00A45758"/>
    <w:rsid w:val="00A71BF3"/>
    <w:rsid w:val="00A777BF"/>
    <w:rsid w:val="00A81917"/>
    <w:rsid w:val="00A85B0C"/>
    <w:rsid w:val="00A92BAB"/>
    <w:rsid w:val="00AB0F9B"/>
    <w:rsid w:val="00AB34F8"/>
    <w:rsid w:val="00AB46D8"/>
    <w:rsid w:val="00AC4BBC"/>
    <w:rsid w:val="00AC5F5B"/>
    <w:rsid w:val="00AD7E52"/>
    <w:rsid w:val="00AE0502"/>
    <w:rsid w:val="00AE45D0"/>
    <w:rsid w:val="00B41AA5"/>
    <w:rsid w:val="00B52330"/>
    <w:rsid w:val="00B56032"/>
    <w:rsid w:val="00B56681"/>
    <w:rsid w:val="00B725D5"/>
    <w:rsid w:val="00B75B88"/>
    <w:rsid w:val="00B872BA"/>
    <w:rsid w:val="00BA3B16"/>
    <w:rsid w:val="00BA5635"/>
    <w:rsid w:val="00BA6C1C"/>
    <w:rsid w:val="00BB3AA3"/>
    <w:rsid w:val="00BB7156"/>
    <w:rsid w:val="00BC4608"/>
    <w:rsid w:val="00BE0814"/>
    <w:rsid w:val="00BE13C2"/>
    <w:rsid w:val="00BF4389"/>
    <w:rsid w:val="00C1099D"/>
    <w:rsid w:val="00C30D91"/>
    <w:rsid w:val="00C334D7"/>
    <w:rsid w:val="00C54276"/>
    <w:rsid w:val="00C61EA6"/>
    <w:rsid w:val="00C6443D"/>
    <w:rsid w:val="00C74807"/>
    <w:rsid w:val="00C86F62"/>
    <w:rsid w:val="00CA0A54"/>
    <w:rsid w:val="00CA18DF"/>
    <w:rsid w:val="00CA1DEB"/>
    <w:rsid w:val="00CA5366"/>
    <w:rsid w:val="00CD5563"/>
    <w:rsid w:val="00CE3A67"/>
    <w:rsid w:val="00CE7574"/>
    <w:rsid w:val="00CF4F88"/>
    <w:rsid w:val="00CF5957"/>
    <w:rsid w:val="00CF6983"/>
    <w:rsid w:val="00D01733"/>
    <w:rsid w:val="00D04AB9"/>
    <w:rsid w:val="00D14D85"/>
    <w:rsid w:val="00D16B78"/>
    <w:rsid w:val="00D256CE"/>
    <w:rsid w:val="00D32135"/>
    <w:rsid w:val="00D5105F"/>
    <w:rsid w:val="00D5491A"/>
    <w:rsid w:val="00D64EA9"/>
    <w:rsid w:val="00DB2726"/>
    <w:rsid w:val="00DC1D6B"/>
    <w:rsid w:val="00DE1199"/>
    <w:rsid w:val="00DE5957"/>
    <w:rsid w:val="00DF0F81"/>
    <w:rsid w:val="00DF3866"/>
    <w:rsid w:val="00E07A6E"/>
    <w:rsid w:val="00E22782"/>
    <w:rsid w:val="00E23362"/>
    <w:rsid w:val="00E3044B"/>
    <w:rsid w:val="00E41362"/>
    <w:rsid w:val="00E54B0A"/>
    <w:rsid w:val="00E54F7D"/>
    <w:rsid w:val="00E63655"/>
    <w:rsid w:val="00E74631"/>
    <w:rsid w:val="00E74F5F"/>
    <w:rsid w:val="00E84951"/>
    <w:rsid w:val="00E962A0"/>
    <w:rsid w:val="00EA1FAE"/>
    <w:rsid w:val="00EB3F70"/>
    <w:rsid w:val="00EB78A8"/>
    <w:rsid w:val="00ED0B1B"/>
    <w:rsid w:val="00ED50EC"/>
    <w:rsid w:val="00EE1A27"/>
    <w:rsid w:val="00EF09BE"/>
    <w:rsid w:val="00F146CC"/>
    <w:rsid w:val="00F1632E"/>
    <w:rsid w:val="00F21713"/>
    <w:rsid w:val="00F21748"/>
    <w:rsid w:val="00F35AD1"/>
    <w:rsid w:val="00F62820"/>
    <w:rsid w:val="00F820BA"/>
    <w:rsid w:val="00F82992"/>
    <w:rsid w:val="00F831FE"/>
    <w:rsid w:val="00F850A2"/>
    <w:rsid w:val="00FA179C"/>
    <w:rsid w:val="00FA3D88"/>
    <w:rsid w:val="00FA442E"/>
    <w:rsid w:val="00FB15BE"/>
    <w:rsid w:val="00FD4FF0"/>
    <w:rsid w:val="00FE4146"/>
    <w:rsid w:val="00FF5D68"/>
    <w:rsid w:val="00FF5F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6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51D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1D0B"/>
  </w:style>
  <w:style w:type="paragraph" w:styleId="Footer">
    <w:name w:val="footer"/>
    <w:basedOn w:val="Normal"/>
    <w:link w:val="FooterChar"/>
    <w:uiPriority w:val="99"/>
    <w:semiHidden/>
    <w:unhideWhenUsed/>
    <w:rsid w:val="00651D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51D0B"/>
  </w:style>
  <w:style w:type="paragraph" w:styleId="ListParagraph">
    <w:name w:val="List Paragraph"/>
    <w:basedOn w:val="Normal"/>
    <w:uiPriority w:val="34"/>
    <w:qFormat/>
    <w:rsid w:val="00AB0F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229A1-2F8D-43E4-B2CA-74FDA412C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972</Words>
  <Characters>5542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17</cp:revision>
  <dcterms:created xsi:type="dcterms:W3CDTF">2018-09-21T20:52:00Z</dcterms:created>
  <dcterms:modified xsi:type="dcterms:W3CDTF">2018-09-21T21:00:00Z</dcterms:modified>
</cp:coreProperties>
</file>